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EF356" w14:textId="43E4C631" w:rsidR="00E33C0D" w:rsidRDefault="00E33C0D"/>
    <w:p w14:paraId="3A9423D6" w14:textId="602FA102" w:rsidR="00405E46" w:rsidRDefault="00405E4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A40436" w14:paraId="3C4F6803" w14:textId="77777777" w:rsidTr="0038796C">
        <w:trPr>
          <w:trHeight w:val="8822"/>
        </w:trPr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526A3C33" w14:textId="77777777" w:rsidR="00A40436" w:rsidRDefault="00A40436"/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954"/>
            </w:tblGrid>
            <w:tr w:rsidR="0038796C" w14:paraId="14FEABF3" w14:textId="77777777" w:rsidTr="0038796C">
              <w:trPr>
                <w:trHeight w:val="8258"/>
              </w:trPr>
              <w:tc>
                <w:tcPr>
                  <w:tcW w:w="5954" w:type="dxa"/>
                </w:tcPr>
                <w:p w14:paraId="5B6D2E09" w14:textId="77777777" w:rsidR="0038796C" w:rsidRPr="003D0A96" w:rsidRDefault="0038796C">
                  <w:pPr>
                    <w:rPr>
                      <w:sz w:val="20"/>
                      <w:szCs w:val="20"/>
                    </w:rPr>
                  </w:pPr>
                </w:p>
                <w:p w14:paraId="78DC198F" w14:textId="43DBB409" w:rsidR="000447AD" w:rsidRDefault="000447AD" w:rsidP="003D0A96">
                  <w:pPr>
                    <w:shd w:val="clear" w:color="auto" w:fill="000000" w:themeFill="text1"/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  <w:r w:rsidRPr="000447AD">
                    <w:rPr>
                      <w:rFonts w:ascii="Maiandra GD" w:hAnsi="Maiandra GD"/>
                      <w:b/>
                      <w:bCs/>
                    </w:rPr>
                    <w:t xml:space="preserve">INSTRUCCIONES </w:t>
                  </w:r>
                </w:p>
                <w:p w14:paraId="66E4C449" w14:textId="77777777" w:rsidR="000447AD" w:rsidRDefault="000447AD" w:rsidP="000447AD">
                  <w:pPr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</w:p>
                <w:p w14:paraId="36FE8819" w14:textId="77777777" w:rsidR="000447AD" w:rsidRPr="00511CDD" w:rsidRDefault="000447AD" w:rsidP="000447A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Habéis hecho un grupo de menos de 5 personas. </w:t>
                  </w:r>
                </w:p>
                <w:p w14:paraId="77C02720" w14:textId="77777777" w:rsidR="000447AD" w:rsidRPr="00511CDD" w:rsidRDefault="000447AD" w:rsidP="000447A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61D777EE" w14:textId="773E66D5" w:rsidR="000447AD" w:rsidRPr="00511CDD" w:rsidRDefault="000447AD" w:rsidP="000447A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Tenéis unas </w:t>
                  </w:r>
                  <w:r w:rsidR="00511CDD" w:rsidRPr="00511CDD">
                    <w:rPr>
                      <w:rFonts w:ascii="Maiandra GD" w:hAnsi="Maiandra GD"/>
                      <w:b/>
                      <w:bCs/>
                    </w:rPr>
                    <w:t>CARTAS</w:t>
                  </w:r>
                  <w:r w:rsidRPr="00511CDD">
                    <w:rPr>
                      <w:rFonts w:ascii="Maiandra GD" w:hAnsi="Maiandra GD"/>
                    </w:rPr>
                    <w:t xml:space="preserve"> que </w:t>
                  </w:r>
                  <w:r w:rsidRPr="00511CDD">
                    <w:rPr>
                      <w:rFonts w:ascii="Maiandra GD" w:hAnsi="Maiandra GD"/>
                      <w:b/>
                      <w:bCs/>
                    </w:rPr>
                    <w:t>NO PODÉIS LEER</w:t>
                  </w:r>
                  <w:r w:rsidRPr="00511CDD">
                    <w:rPr>
                      <w:rFonts w:ascii="Maiandra GD" w:hAnsi="Maiandra GD"/>
                    </w:rPr>
                    <w:t xml:space="preserve"> todavía. </w:t>
                  </w:r>
                </w:p>
                <w:p w14:paraId="5D467F6B" w14:textId="77777777" w:rsidR="000447AD" w:rsidRPr="00511CDD" w:rsidRDefault="000447AD" w:rsidP="000447A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3D22AA90" w14:textId="77777777" w:rsidR="000447AD" w:rsidRPr="00511CDD" w:rsidRDefault="000447AD" w:rsidP="000447A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Seleccionad quién empieza. </w:t>
                  </w:r>
                </w:p>
                <w:p w14:paraId="02290841" w14:textId="77777777" w:rsidR="000447AD" w:rsidRPr="00511CDD" w:rsidRDefault="000447AD" w:rsidP="000447A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5CBE8161" w14:textId="78DBDF6D" w:rsidR="000447AD" w:rsidRPr="00511CDD" w:rsidRDefault="00511CDD" w:rsidP="000447A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Será </w:t>
                  </w:r>
                  <w:r>
                    <w:rPr>
                      <w:rFonts w:ascii="Maiandra GD" w:hAnsi="Maiandra GD"/>
                    </w:rPr>
                    <w:t>el</w:t>
                  </w:r>
                  <w:r w:rsidRPr="00511CDD">
                    <w:rPr>
                      <w:rFonts w:ascii="Maiandra GD" w:hAnsi="Maiandra GD"/>
                    </w:rPr>
                    <w:t xml:space="preserve"> </w:t>
                  </w:r>
                  <w:r w:rsidRPr="00511CDD">
                    <w:rPr>
                      <w:rFonts w:ascii="Maiandra GD" w:hAnsi="Maiandra GD"/>
                      <w:b/>
                      <w:bCs/>
                    </w:rPr>
                    <w:t>NARRADOR</w:t>
                  </w:r>
                  <w:r>
                    <w:rPr>
                      <w:rFonts w:ascii="Maiandra GD" w:hAnsi="Maiandra GD"/>
                    </w:rPr>
                    <w:t xml:space="preserve"> número 1</w:t>
                  </w:r>
                  <w:r w:rsidRPr="00511CDD">
                    <w:rPr>
                      <w:rFonts w:ascii="Maiandra GD" w:hAnsi="Maiandra GD"/>
                    </w:rPr>
                    <w:t xml:space="preserve">. </w:t>
                  </w:r>
                </w:p>
                <w:p w14:paraId="3C95F924" w14:textId="77777777" w:rsidR="00511CDD" w:rsidRPr="00511CDD" w:rsidRDefault="00511CDD" w:rsidP="000447A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6B530DE5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Cogerá una LA </w:t>
                  </w:r>
                  <w:r w:rsidRPr="00511CDD">
                    <w:rPr>
                      <w:rFonts w:ascii="Maiandra GD" w:hAnsi="Maiandra GD"/>
                      <w:b/>
                      <w:bCs/>
                    </w:rPr>
                    <w:t>CARTA</w:t>
                  </w:r>
                  <w:r w:rsidRPr="00511CDD">
                    <w:rPr>
                      <w:rFonts w:ascii="Maiandra GD" w:hAnsi="Maiandra GD"/>
                    </w:rPr>
                    <w:t xml:space="preserve"> UNO. </w:t>
                  </w:r>
                </w:p>
                <w:p w14:paraId="44272FA8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51290297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Sólo él puede leerla completa. </w:t>
                  </w:r>
                </w:p>
                <w:p w14:paraId="383B0931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2189A042" w14:textId="02963A36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</w:rPr>
                    <w:t>Lee la parte de la carta que pone PARA TODOS.</w:t>
                  </w:r>
                </w:p>
                <w:p w14:paraId="21A8B83D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7390B66E" w14:textId="0E18B6CF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Es parte de una historia. </w:t>
                  </w:r>
                </w:p>
                <w:p w14:paraId="32AC8951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11DE69CA" w14:textId="76A20C09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  <w:r>
                    <w:rPr>
                      <w:rFonts w:ascii="Maiandra GD" w:hAnsi="Maiandra GD"/>
                      <w:b/>
                      <w:bCs/>
                    </w:rPr>
                    <w:t>CON</w:t>
                  </w:r>
                  <w:r w:rsidRPr="00511CDD">
                    <w:rPr>
                      <w:rFonts w:ascii="Maiandra GD" w:hAnsi="Maiandra GD"/>
                      <w:b/>
                      <w:bCs/>
                    </w:rPr>
                    <w:t xml:space="preserve"> preguntas de SÍ o NO, </w:t>
                  </w:r>
                </w:p>
                <w:p w14:paraId="3ED4DDF9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6F8F7267" w14:textId="36DF0B03" w:rsidR="00511CDD" w:rsidRDefault="00511CDD" w:rsidP="00511CDD">
                  <w:pPr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  <w:r w:rsidRPr="00511CDD">
                    <w:rPr>
                      <w:rFonts w:ascii="Maiandra GD" w:hAnsi="Maiandra GD"/>
                      <w:b/>
                      <w:bCs/>
                    </w:rPr>
                    <w:t>TENÉIS QUE ADIVINAR EL RESTO</w:t>
                  </w:r>
                  <w:r w:rsidR="003D0A96">
                    <w:rPr>
                      <w:rFonts w:ascii="Maiandra GD" w:hAnsi="Maiandra GD"/>
                      <w:b/>
                      <w:bCs/>
                    </w:rPr>
                    <w:t xml:space="preserve"> DE LA HISTORIA</w:t>
                  </w:r>
                  <w:r w:rsidRPr="00511CDD">
                    <w:rPr>
                      <w:rFonts w:ascii="Maiandra GD" w:hAnsi="Maiandra GD"/>
                      <w:b/>
                      <w:bCs/>
                    </w:rPr>
                    <w:t xml:space="preserve">. </w:t>
                  </w:r>
                </w:p>
                <w:p w14:paraId="0D8D2357" w14:textId="6E875E69" w:rsidR="003D0A96" w:rsidRDefault="003D0A96" w:rsidP="00511CDD">
                  <w:pPr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</w:p>
                <w:p w14:paraId="5A3DCE7D" w14:textId="39E30420" w:rsidR="003D0A96" w:rsidRPr="00511CDD" w:rsidRDefault="003D0A96" w:rsidP="00511CDD">
                  <w:pPr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  <w:r>
                    <w:rPr>
                      <w:rFonts w:ascii="Maiandra GD" w:hAnsi="Maiandra GD"/>
                      <w:b/>
                      <w:bCs/>
                    </w:rPr>
                    <w:t>DESCUBRIENDO LAS TRES PALABRAS EN NEGRITA.</w:t>
                  </w:r>
                </w:p>
                <w:p w14:paraId="371164D4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</w:p>
                <w:p w14:paraId="1ADE0140" w14:textId="77777777" w:rsidR="00511CDD" w:rsidRPr="00511CDD" w:rsidRDefault="00511CDD" w:rsidP="00511CDD">
                  <w:pPr>
                    <w:jc w:val="center"/>
                    <w:rPr>
                      <w:rFonts w:ascii="Maiandra GD" w:hAnsi="Maiandra GD"/>
                    </w:rPr>
                  </w:pPr>
                  <w:r w:rsidRPr="00511CDD">
                    <w:rPr>
                      <w:rFonts w:ascii="Maiandra GD" w:hAnsi="Maiandra GD"/>
                    </w:rPr>
                    <w:t xml:space="preserve">No hay límite de preguntas. </w:t>
                  </w:r>
                </w:p>
                <w:p w14:paraId="2BE1DC2E" w14:textId="77777777" w:rsidR="00511CDD" w:rsidRPr="00511CDD" w:rsidRDefault="00511CDD" w:rsidP="003D0A96">
                  <w:pPr>
                    <w:rPr>
                      <w:rFonts w:ascii="Maiandra GD" w:hAnsi="Maiandra GD"/>
                    </w:rPr>
                  </w:pPr>
                </w:p>
                <w:p w14:paraId="59C5E696" w14:textId="77777777" w:rsidR="00511CDD" w:rsidRDefault="00511CDD" w:rsidP="00511CDD">
                  <w:pPr>
                    <w:jc w:val="center"/>
                    <w:rPr>
                      <w:rFonts w:ascii="Maiandra GD" w:hAnsi="Maiandra GD"/>
                      <w:b/>
                      <w:bCs/>
                      <w:sz w:val="20"/>
                      <w:szCs w:val="20"/>
                    </w:rPr>
                  </w:pPr>
                  <w:r w:rsidRPr="00511CDD">
                    <w:rPr>
                      <w:rFonts w:ascii="Maiandra GD" w:hAnsi="Maiandra GD"/>
                    </w:rPr>
                    <w:t>Después sigue el de la derecha como narrador.</w:t>
                  </w:r>
                  <w:r w:rsidRPr="00511CDD">
                    <w:rPr>
                      <w:rFonts w:ascii="Maiandra GD" w:hAnsi="Maiandra GD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670F631E" w14:textId="77777777" w:rsidR="003D0A96" w:rsidRDefault="003D0A96" w:rsidP="00511CDD">
                  <w:pPr>
                    <w:jc w:val="center"/>
                    <w:rPr>
                      <w:rFonts w:ascii="Maiandra GD" w:hAnsi="Maiandra GD"/>
                      <w:b/>
                      <w:bCs/>
                      <w:sz w:val="20"/>
                      <w:szCs w:val="20"/>
                    </w:rPr>
                  </w:pPr>
                </w:p>
                <w:p w14:paraId="5B831FCC" w14:textId="77777777" w:rsidR="003D0A96" w:rsidRDefault="003D0A96" w:rsidP="00511CDD">
                  <w:pPr>
                    <w:jc w:val="center"/>
                    <w:rPr>
                      <w:rFonts w:ascii="Maiandra GD" w:hAnsi="Maiandra GD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b/>
                      <w:bCs/>
                      <w:sz w:val="20"/>
                      <w:szCs w:val="20"/>
                    </w:rPr>
                    <w:t>ÁNIMO</w:t>
                  </w:r>
                </w:p>
                <w:p w14:paraId="74CA6E84" w14:textId="3AE41840" w:rsidR="003D0A96" w:rsidRPr="000447AD" w:rsidRDefault="003D0A96" w:rsidP="00511CDD">
                  <w:pPr>
                    <w:jc w:val="center"/>
                    <w:rPr>
                      <w:rFonts w:ascii="Maiandra GD" w:hAnsi="Maiandra GD"/>
                      <w:b/>
                      <w:bCs/>
                    </w:rPr>
                  </w:pPr>
                </w:p>
              </w:tc>
            </w:tr>
          </w:tbl>
          <w:p w14:paraId="5FF8FF41" w14:textId="68B487E9" w:rsidR="00A40436" w:rsidRDefault="00A40436"/>
        </w:tc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51B9D217" w14:textId="77777777" w:rsidR="00A40436" w:rsidRDefault="00A40436"/>
          <w:tbl>
            <w:tblPr>
              <w:tblStyle w:val="Tablaconcuadrcula"/>
              <w:tblW w:w="0" w:type="auto"/>
              <w:tblInd w:w="703" w:type="dxa"/>
              <w:tblLook w:val="04A0" w:firstRow="1" w:lastRow="0" w:firstColumn="1" w:lastColumn="0" w:noHBand="0" w:noVBand="1"/>
            </w:tblPr>
            <w:tblGrid>
              <w:gridCol w:w="6096"/>
            </w:tblGrid>
            <w:tr w:rsidR="0038796C" w14:paraId="1FD456AE" w14:textId="77777777" w:rsidTr="0038796C">
              <w:trPr>
                <w:trHeight w:val="2056"/>
              </w:trPr>
              <w:tc>
                <w:tcPr>
                  <w:tcW w:w="6096" w:type="dxa"/>
                </w:tcPr>
                <w:p w14:paraId="74D797A6" w14:textId="45C4A67A" w:rsidR="0038796C" w:rsidRDefault="0038796C">
                  <w:pPr>
                    <w:rPr>
                      <w:rFonts w:ascii="Maiandra GD" w:hAnsi="Maiandra GD"/>
                    </w:rPr>
                  </w:pPr>
                  <w:r w:rsidRPr="000447AD">
                    <w:rPr>
                      <w:rFonts w:ascii="Maiandra GD" w:hAnsi="Maiandra GD"/>
                    </w:rPr>
                    <w:t>¿Cuántas historias habéis adivinado?</w:t>
                  </w:r>
                </w:p>
                <w:p w14:paraId="0280BCB6" w14:textId="18FCAECD" w:rsidR="0038796C" w:rsidRPr="000447AD" w:rsidRDefault="003D0A96" w:rsidP="009560CB">
                  <w:pPr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</w:rPr>
                    <w:t>¿Quién ha sido mejor narrando</w:t>
                  </w:r>
                  <w:r w:rsidR="009560CB">
                    <w:rPr>
                      <w:rFonts w:ascii="Maiandra GD" w:hAnsi="Maiandra GD"/>
                    </w:rPr>
                    <w:t xml:space="preserve"> y preguntando</w:t>
                  </w:r>
                  <w:r>
                    <w:rPr>
                      <w:rFonts w:ascii="Maiandra GD" w:hAnsi="Maiandra GD"/>
                    </w:rPr>
                    <w:t>?</w:t>
                  </w:r>
                </w:p>
              </w:tc>
            </w:tr>
            <w:tr w:rsidR="0038796C" w14:paraId="25FECF4B" w14:textId="77777777" w:rsidTr="0038796C">
              <w:trPr>
                <w:trHeight w:val="2056"/>
              </w:trPr>
              <w:tc>
                <w:tcPr>
                  <w:tcW w:w="6096" w:type="dxa"/>
                </w:tcPr>
                <w:p w14:paraId="300E0C68" w14:textId="40534AD4" w:rsidR="000447AD" w:rsidRPr="000447AD" w:rsidRDefault="000447AD" w:rsidP="009560CB">
                  <w:pPr>
                    <w:rPr>
                      <w:rFonts w:ascii="Maiandra GD" w:hAnsi="Maiandra GD"/>
                    </w:rPr>
                  </w:pPr>
                  <w:r w:rsidRPr="000447AD">
                    <w:rPr>
                      <w:rFonts w:ascii="Maiandra GD" w:hAnsi="Maiandra GD"/>
                    </w:rPr>
                    <w:t>¿Cuál es la historia más realista?</w:t>
                  </w:r>
                  <w:r w:rsidR="009560CB">
                    <w:rPr>
                      <w:rFonts w:ascii="Maiandra GD" w:hAnsi="Maiandra GD"/>
                    </w:rPr>
                    <w:t xml:space="preserve"> ¿Y más imposible?</w:t>
                  </w:r>
                </w:p>
              </w:tc>
            </w:tr>
            <w:tr w:rsidR="0038796C" w14:paraId="6952145B" w14:textId="77777777" w:rsidTr="0038796C">
              <w:trPr>
                <w:trHeight w:val="2056"/>
              </w:trPr>
              <w:tc>
                <w:tcPr>
                  <w:tcW w:w="6096" w:type="dxa"/>
                </w:tcPr>
                <w:p w14:paraId="3B633E19" w14:textId="4BFAED12" w:rsidR="0038796C" w:rsidRPr="000447AD" w:rsidRDefault="003D0A96">
                  <w:pPr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</w:rPr>
                    <w:t>¿Qué cosas tienen en común las historias?</w:t>
                  </w:r>
                </w:p>
              </w:tc>
            </w:tr>
            <w:tr w:rsidR="0038796C" w14:paraId="196EBD97" w14:textId="77777777" w:rsidTr="0038796C">
              <w:trPr>
                <w:trHeight w:val="2056"/>
              </w:trPr>
              <w:tc>
                <w:tcPr>
                  <w:tcW w:w="6096" w:type="dxa"/>
                </w:tcPr>
                <w:p w14:paraId="0CE3C7A5" w14:textId="579A16EB" w:rsidR="0038796C" w:rsidRPr="000447AD" w:rsidRDefault="009560CB">
                  <w:pPr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</w:rPr>
                    <w:t>¿Qué otras historias de jóvenes contarías?</w:t>
                  </w:r>
                </w:p>
              </w:tc>
            </w:tr>
          </w:tbl>
          <w:p w14:paraId="6E65392D" w14:textId="6A6F7A75" w:rsidR="0038796C" w:rsidRDefault="0038796C"/>
        </w:tc>
      </w:tr>
    </w:tbl>
    <w:p w14:paraId="1E40A285" w14:textId="0390352D" w:rsidR="00405E46" w:rsidRDefault="00405E46"/>
    <w:p w14:paraId="4E54AF87" w14:textId="21DEA004" w:rsidR="00A40436" w:rsidRDefault="00A40436"/>
    <w:p w14:paraId="74AD885A" w14:textId="4054C8CD" w:rsidR="00A40436" w:rsidRDefault="00A40436"/>
    <w:p w14:paraId="0FA82DBA" w14:textId="3094C405" w:rsidR="00A40436" w:rsidRDefault="00A40436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40436" w14:paraId="33C72F90" w14:textId="77777777" w:rsidTr="000447AD">
        <w:trPr>
          <w:trHeight w:val="4742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6E01A961" w14:textId="77777777" w:rsidR="00A40436" w:rsidRDefault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08DBAF71" w14:textId="77777777" w:rsidTr="000447AD">
              <w:trPr>
                <w:trHeight w:val="4099"/>
              </w:trPr>
              <w:tc>
                <w:tcPr>
                  <w:tcW w:w="2268" w:type="dxa"/>
                </w:tcPr>
                <w:p w14:paraId="3BED8836" w14:textId="77777777" w:rsidR="00A40436" w:rsidRDefault="00A40436">
                  <w:pPr>
                    <w:rPr>
                      <w:rFonts w:ascii="Maiandra GD" w:hAnsi="Maiandra GD"/>
                    </w:rPr>
                  </w:pPr>
                </w:p>
                <w:p w14:paraId="73DDB5A8" w14:textId="6BA8B83A" w:rsidR="003D0A96" w:rsidRPr="003D0A96" w:rsidRDefault="003D0A96" w:rsidP="003D0A96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091379AB" w14:textId="54CA6271" w:rsidR="003D0A96" w:rsidRPr="003D0A96" w:rsidRDefault="00CB3EC1" w:rsidP="003D0A96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John</w:t>
                  </w:r>
                  <w:r w:rsidR="003D0A96" w:rsidRPr="003D0A96">
                    <w:rPr>
                      <w:rFonts w:ascii="Arial Narrow" w:hAnsi="Arial Narrow"/>
                      <w:sz w:val="20"/>
                      <w:szCs w:val="20"/>
                    </w:rPr>
                    <w:t xml:space="preserve"> está solo </w:t>
                  </w:r>
                  <w:r w:rsidR="003D0A96">
                    <w:rPr>
                      <w:rFonts w:ascii="Arial Narrow" w:hAnsi="Arial Narrow"/>
                      <w:sz w:val="20"/>
                      <w:szCs w:val="20"/>
                    </w:rPr>
                    <w:t xml:space="preserve">porque llega </w:t>
                  </w:r>
                  <w:r w:rsidR="003D0A96" w:rsidRPr="00CB3EC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nuevo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al </w:t>
                  </w:r>
                  <w:r w:rsidRPr="00CB3EC1">
                    <w:rPr>
                      <w:rFonts w:ascii="Arial Narrow" w:hAnsi="Arial Narrow"/>
                      <w:sz w:val="20"/>
                      <w:szCs w:val="20"/>
                    </w:rPr>
                    <w:t>colegio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Ha cambiado de </w:t>
                  </w:r>
                  <w:r w:rsidRPr="00CB3EC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país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porque sus padres lo han decidido. Quieren un futuro mejor para John y sus hermanos. Ha tenido dificultades porque no comprendía el </w:t>
                  </w:r>
                  <w:r w:rsidRPr="00CB3EC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idioma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. En el recreo se ha acercado Luis y le ha invitado a su cumpleaños.</w:t>
                  </w:r>
                </w:p>
                <w:p w14:paraId="6DBF213F" w14:textId="77777777" w:rsidR="003D0A96" w:rsidRPr="003D0A96" w:rsidRDefault="003D0A96" w:rsidP="003D0A96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6CC8E484" w14:textId="2485EF66" w:rsidR="003D0A96" w:rsidRPr="003D0A96" w:rsidRDefault="003D0A96" w:rsidP="003D0A96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32F817E5" w14:textId="77777777" w:rsidR="003D0A96" w:rsidRDefault="003D0A96" w:rsidP="00CB3EC1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Después de mucho tiempo, </w:t>
                  </w:r>
                  <w:r w:rsidR="00CB3EC1">
                    <w:rPr>
                      <w:rFonts w:ascii="Arial Narrow" w:hAnsi="Arial Narrow"/>
                      <w:sz w:val="20"/>
                      <w:szCs w:val="20"/>
                    </w:rPr>
                    <w:t>John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ha hecho un amigo.</w:t>
                  </w:r>
                </w:p>
                <w:p w14:paraId="7D1424FB" w14:textId="5FCF68E6" w:rsidR="00CB3EC1" w:rsidRPr="003D0A96" w:rsidRDefault="00CB3EC1" w:rsidP="00CB3EC1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</w:tc>
            </w:tr>
          </w:tbl>
          <w:p w14:paraId="0E36CDBB" w14:textId="34745585" w:rsidR="00A40436" w:rsidRDefault="00A40436"/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605DA033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13634EFF" w14:textId="77777777" w:rsidTr="000447AD">
              <w:trPr>
                <w:trHeight w:val="4099"/>
              </w:trPr>
              <w:tc>
                <w:tcPr>
                  <w:tcW w:w="2268" w:type="dxa"/>
                </w:tcPr>
                <w:p w14:paraId="41CFB43E" w14:textId="77777777" w:rsidR="00CB3EC1" w:rsidRDefault="00CB3EC1" w:rsidP="00CB3EC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1C9840AE" w14:textId="434ED1B4" w:rsidR="00CB3EC1" w:rsidRPr="003D0A96" w:rsidRDefault="00CB3EC1" w:rsidP="00CB3EC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17F60DA8" w14:textId="48BB5903" w:rsidR="00CB3EC1" w:rsidRPr="003D0A96" w:rsidRDefault="00112456" w:rsidP="00CB3EC1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Tenían que hacer un trabajo en </w:t>
                  </w:r>
                  <w:r w:rsidRPr="009560CB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video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para Historia. Pero no le gusta nada verse en fotos y vídeos. Se lo ha contado a su </w:t>
                  </w:r>
                  <w:r w:rsidRPr="0011245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equipo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 trabajo, que son sus amigos. Ya lo sabían. Era un problema. Pero ha quedado tan bien que está </w:t>
                  </w:r>
                  <w:r w:rsidRPr="0011245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muy orgulloso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 verse en el vídeo.</w:t>
                  </w:r>
                </w:p>
                <w:p w14:paraId="5576B395" w14:textId="77777777" w:rsidR="00CB3EC1" w:rsidRPr="003D0A96" w:rsidRDefault="00CB3EC1" w:rsidP="00CB3EC1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45D434E5" w14:textId="77777777" w:rsidR="00CB3EC1" w:rsidRPr="003D0A96" w:rsidRDefault="00CB3EC1" w:rsidP="00CB3EC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78FDFFE4" w14:textId="5C022B9C" w:rsidR="00CB3EC1" w:rsidRPr="003D0A96" w:rsidRDefault="00FD1438" w:rsidP="00CB3EC1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Así sí le gusta verse. Ha quedado genial</w:t>
                  </w:r>
                  <w:r w:rsidR="00CB3EC1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  <w:p w14:paraId="35FF04AE" w14:textId="77777777" w:rsidR="00A40436" w:rsidRDefault="00A40436" w:rsidP="00A40436"/>
              </w:tc>
            </w:tr>
          </w:tbl>
          <w:p w14:paraId="677F36E7" w14:textId="48DAA380" w:rsidR="00A40436" w:rsidRDefault="00A40436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63DA408F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038CF838" w14:textId="77777777" w:rsidTr="000447AD">
              <w:trPr>
                <w:trHeight w:val="4099"/>
              </w:trPr>
              <w:tc>
                <w:tcPr>
                  <w:tcW w:w="2268" w:type="dxa"/>
                </w:tcPr>
                <w:p w14:paraId="1761EDD2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28646ABD" w14:textId="05408604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2F5F9E51" w14:textId="4FD7DDE1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Tenía una </w:t>
                  </w:r>
                  <w:r w:rsidRPr="00C53BD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música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grabada dentro y la repetía día y noche. Solo la música. No se acordaba de la </w:t>
                  </w:r>
                  <w:r w:rsidRPr="00C53BD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letra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Le gustaba escucharla por lo que le hacía sentir. Pero no lograba </w:t>
                  </w:r>
                  <w:r w:rsidRPr="00C53BD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recordarla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. Hasta que</w:t>
                  </w:r>
                  <w:r w:rsidR="00FD1438">
                    <w:rPr>
                      <w:rFonts w:ascii="Arial Narrow" w:hAnsi="Arial Narrow"/>
                      <w:sz w:val="20"/>
                      <w:szCs w:val="20"/>
                    </w:rPr>
                    <w:t>,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en casa de una amiga, al poner música en la habitación, volvió a escucharla. ¡Por fin!</w:t>
                  </w:r>
                </w:p>
                <w:p w14:paraId="0249521C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51DFB6FD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28E21002" w14:textId="236D78DC" w:rsidR="00A40436" w:rsidRPr="00C53BD9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Por fin ha encontrado lo que estaba buscando.</w:t>
                  </w:r>
                </w:p>
              </w:tc>
            </w:tr>
          </w:tbl>
          <w:p w14:paraId="166A300F" w14:textId="77777777" w:rsidR="00A40436" w:rsidRDefault="00A40436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521B2780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0401A7D0" w14:textId="77777777" w:rsidTr="000447AD">
              <w:trPr>
                <w:trHeight w:val="4099"/>
              </w:trPr>
              <w:tc>
                <w:tcPr>
                  <w:tcW w:w="2268" w:type="dxa"/>
                </w:tcPr>
                <w:p w14:paraId="2FA58DD7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013E3BDC" w14:textId="75F0BD92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4B8B1C7F" w14:textId="717350BD" w:rsidR="00C53BD9" w:rsidRPr="003D0A96" w:rsidRDefault="009A280E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Se ha levantado con el pie torcido y desde el principio </w:t>
                  </w:r>
                  <w:r w:rsidRPr="009A280E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todo ha salido mal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y ha ido peor. No sabía qué le pasaba, pero una </w:t>
                  </w:r>
                  <w:r w:rsidRPr="009A280E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conversación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por la noche ha ayudado a ponerle palabras: necesita que le </w:t>
                  </w:r>
                  <w:r w:rsidRPr="009A280E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comprendan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, porque no se comprende a sí mismo.</w:t>
                  </w:r>
                </w:p>
                <w:p w14:paraId="32D1091C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1857355D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3C64D9BB" w14:textId="152E0A00" w:rsidR="00A40436" w:rsidRDefault="00F73E92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Después de un día largo y pesado, </w:t>
                  </w:r>
                  <w:r w:rsidR="009A280E">
                    <w:rPr>
                      <w:rFonts w:ascii="Arial Narrow" w:hAnsi="Arial Narrow"/>
                      <w:sz w:val="20"/>
                      <w:szCs w:val="20"/>
                    </w:rPr>
                    <w:t>lo consigue</w:t>
                  </w:r>
                  <w:r w:rsidR="00C53BD9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02C277C2" w14:textId="77777777" w:rsidR="00A40436" w:rsidRDefault="00A40436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4E8F97F9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031187A5" w14:textId="77777777" w:rsidTr="000447AD">
              <w:trPr>
                <w:trHeight w:val="4099"/>
              </w:trPr>
              <w:tc>
                <w:tcPr>
                  <w:tcW w:w="2268" w:type="dxa"/>
                </w:tcPr>
                <w:p w14:paraId="72073BC9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7D3F380F" w14:textId="5EB21CC9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7D56982C" w14:textId="7203A433" w:rsidR="00C53BD9" w:rsidRPr="003D0A96" w:rsidRDefault="009A280E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Hoy ha sido un día especial porque han ido a colaborar con las clases de </w:t>
                  </w:r>
                  <w:r w:rsidRPr="00FD1438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los niños más pequeños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</w:t>
                  </w:r>
                  <w:r w:rsidR="00FD1438">
                    <w:rPr>
                      <w:rFonts w:ascii="Arial Narrow" w:hAnsi="Arial Narrow"/>
                      <w:sz w:val="20"/>
                      <w:szCs w:val="20"/>
                    </w:rPr>
                    <w:t xml:space="preserve">Ha descubierto que es muy bueno con los chavales. La profesora se lo ha </w:t>
                  </w:r>
                  <w:r w:rsidR="00FD1438" w:rsidRPr="00FD1438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reconocido</w:t>
                  </w:r>
                  <w:r w:rsidR="00FD1438">
                    <w:rPr>
                      <w:rFonts w:ascii="Arial Narrow" w:hAnsi="Arial Narrow"/>
                      <w:sz w:val="20"/>
                      <w:szCs w:val="20"/>
                    </w:rPr>
                    <w:t xml:space="preserve"> en privado. Él mismo se ha sorprendido y quiere </w:t>
                  </w:r>
                  <w:r w:rsidR="00FD1438" w:rsidRPr="00FD1438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repetir</w:t>
                  </w:r>
                  <w:r w:rsidR="00FD1438">
                    <w:rPr>
                      <w:rFonts w:ascii="Arial Narrow" w:hAnsi="Arial Narrow"/>
                      <w:sz w:val="20"/>
                      <w:szCs w:val="20"/>
                    </w:rPr>
                    <w:t xml:space="preserve"> pronto. </w:t>
                  </w:r>
                </w:p>
                <w:p w14:paraId="7E18D295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19538F0C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654AD671" w14:textId="1AF2FE9E" w:rsidR="00A40436" w:rsidRDefault="009A280E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Vuelve a casa sonriendo, mirando la foto de Insta. </w:t>
                  </w:r>
                </w:p>
              </w:tc>
            </w:tr>
          </w:tbl>
          <w:p w14:paraId="79790BD0" w14:textId="77777777" w:rsidR="00A40436" w:rsidRDefault="00A40436"/>
        </w:tc>
      </w:tr>
      <w:tr w:rsidR="00A40436" w14:paraId="0CB17B4B" w14:textId="77777777" w:rsidTr="0038796C">
        <w:trPr>
          <w:trHeight w:val="4742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528D6935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0A274D3F" w14:textId="77777777" w:rsidTr="000447AD">
              <w:trPr>
                <w:trHeight w:val="4024"/>
              </w:trPr>
              <w:tc>
                <w:tcPr>
                  <w:tcW w:w="2268" w:type="dxa"/>
                </w:tcPr>
                <w:p w14:paraId="4BA2C9EC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1A8D7606" w14:textId="319210FF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3FF57C27" w14:textId="29699CBA" w:rsidR="00C53BD9" w:rsidRPr="003D0A96" w:rsidRDefault="00112456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El año pasado tenía </w:t>
                  </w:r>
                  <w:r w:rsidRPr="0011245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carácter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muy fuerte y se metía en problemas. Respondía, se defendía con </w:t>
                  </w:r>
                  <w:r w:rsidRPr="0011245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violencia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cada cosa que escuchaba. Ha “domado” su carácter y está mucho mejor. Ha aprendido a </w:t>
                  </w:r>
                  <w:r w:rsidRPr="004D11F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pasar de lo que dicen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y a escuchar a los que saben lo que dicen.</w:t>
                  </w:r>
                </w:p>
                <w:p w14:paraId="47A8B1F2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2DBF5939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039BC6D3" w14:textId="3FE0C66D" w:rsidR="00A40436" w:rsidRDefault="00112456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Ya no se molesta por estas cosas. ¡Qué cambio!</w:t>
                  </w:r>
                </w:p>
              </w:tc>
            </w:tr>
          </w:tbl>
          <w:p w14:paraId="7B788199" w14:textId="77777777" w:rsidR="00A40436" w:rsidRDefault="00A40436"/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20CB0D08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2D43542F" w14:textId="77777777" w:rsidTr="000447AD">
              <w:trPr>
                <w:trHeight w:val="4024"/>
              </w:trPr>
              <w:tc>
                <w:tcPr>
                  <w:tcW w:w="2268" w:type="dxa"/>
                </w:tcPr>
                <w:p w14:paraId="33B0BF7E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3F2940EB" w14:textId="051FE56A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2CAC5D93" w14:textId="013FBBB5" w:rsidR="00C53BD9" w:rsidRPr="003D0A96" w:rsidRDefault="004D11F1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Se </w:t>
                  </w:r>
                  <w:r w:rsidRPr="004D11F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enamoró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y solo pensaba en ello. Todo el día detrás. Sin que hiciera caso. </w:t>
                  </w:r>
                  <w:r w:rsidRPr="004D11F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 respondía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Miraba por encima el hombro. Pero insistía. Los demás decían que se estaba haciendo daño y </w:t>
                  </w:r>
                  <w:r w:rsidRPr="004D11F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rebajando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Perdió </w:t>
                  </w:r>
                  <w:r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su gente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Ha entendido que se está quedado sin nadie. </w:t>
                  </w:r>
                  <w:r w:rsidRPr="004D11F1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Ha vuelto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  <w:p w14:paraId="6B8EA0F3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59C16E3B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027A6A0E" w14:textId="25010E7E" w:rsidR="00A40436" w:rsidRDefault="004D11F1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Le gustaba. Pero no así. Quiere otra relación</w:t>
                  </w:r>
                  <w:r w:rsidR="00C53BD9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5910C610" w14:textId="77777777" w:rsidR="00A40436" w:rsidRDefault="00A40436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0B01524A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6785F6A0" w14:textId="77777777" w:rsidTr="000447AD">
              <w:trPr>
                <w:trHeight w:val="4023"/>
              </w:trPr>
              <w:tc>
                <w:tcPr>
                  <w:tcW w:w="2268" w:type="dxa"/>
                </w:tcPr>
                <w:p w14:paraId="1AFF21CF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1EAF1027" w14:textId="7697074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3D0B77AB" w14:textId="78EFA5BA" w:rsidR="00C53BD9" w:rsidRPr="003D0A96" w:rsidRDefault="00465EF4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No tenía </w:t>
                  </w:r>
                  <w:r w:rsidRPr="004F12B5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móvil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y no estaba en redes sociales. Solo lo conocían de clase, porque no era del barrio. Así que sus aficiones eran otras. Ha dado un </w:t>
                  </w:r>
                  <w:r w:rsidRPr="004F12B5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concierto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con su grupo, que ha tenido éxito en internet. En el colegio se lo han reconocido. Y, con sus amigos, ha dado un concierto </w:t>
                  </w:r>
                  <w:r w:rsidRPr="004F12B5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solidario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  <w:p w14:paraId="7BFAAA3E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5A620588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45AF0CAC" w14:textId="01729932" w:rsidR="00A40436" w:rsidRDefault="00465EF4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Por fin ha conseguido que se aprendan su nombre.</w:t>
                  </w:r>
                </w:p>
              </w:tc>
            </w:tr>
          </w:tbl>
          <w:p w14:paraId="738B3AD6" w14:textId="77777777" w:rsidR="00A40436" w:rsidRDefault="00A40436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195357A8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52BA4246" w14:textId="77777777" w:rsidTr="000447AD">
              <w:trPr>
                <w:trHeight w:val="4024"/>
              </w:trPr>
              <w:tc>
                <w:tcPr>
                  <w:tcW w:w="2268" w:type="dxa"/>
                </w:tcPr>
                <w:p w14:paraId="60E7893E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48C0D525" w14:textId="187879DB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28BDC934" w14:textId="7D9BD96E" w:rsidR="00C53BD9" w:rsidRPr="003D0A96" w:rsidRDefault="004F12B5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Desde primaria sacando </w:t>
                  </w:r>
                  <w:r w:rsidRPr="004F12B5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buenas notas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Más de una vez les han llamado… Lo han pasado mal.  Sus </w:t>
                  </w:r>
                  <w:r w:rsidRPr="004F12B5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padres y amigos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les han apoyado y han conseguido aguantar con paciencia. Entre ellos se han unido mucho por esta situación. La </w:t>
                  </w:r>
                  <w:r w:rsidRPr="004F12B5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universidad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Arial Narrow" w:hAnsi="Arial Narrow"/>
                      <w:sz w:val="20"/>
                      <w:szCs w:val="20"/>
                    </w:rPr>
                    <w:t>les</w:t>
                  </w:r>
                  <w:proofErr w:type="gram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ha invitado a un proyecto.</w:t>
                  </w:r>
                </w:p>
                <w:p w14:paraId="13DCA4CA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12AA8525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32C1DFFA" w14:textId="6ED2BE47" w:rsidR="00A40436" w:rsidRDefault="004F12B5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Destacaban demasiado. Pero ya no tanto</w:t>
                  </w:r>
                  <w:r w:rsidR="00C53BD9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3F5D1A94" w14:textId="77777777" w:rsidR="00A40436" w:rsidRDefault="00A40436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4E8D6A12" w14:textId="77777777" w:rsidR="00A40436" w:rsidRDefault="00A40436" w:rsidP="00A40436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A40436" w14:paraId="064A9655" w14:textId="77777777" w:rsidTr="000447AD">
              <w:trPr>
                <w:trHeight w:val="4024"/>
              </w:trPr>
              <w:tc>
                <w:tcPr>
                  <w:tcW w:w="2268" w:type="dxa"/>
                </w:tcPr>
                <w:p w14:paraId="67E35D20" w14:textId="77777777" w:rsidR="00C53BD9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</w:p>
                <w:p w14:paraId="6D8AF6DE" w14:textId="7D635C93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NARRADOR</w:t>
                  </w:r>
                </w:p>
                <w:p w14:paraId="072D9704" w14:textId="566A7B16" w:rsidR="00C53BD9" w:rsidRPr="003D0A96" w:rsidRDefault="004F12B5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Desde joven ha sido muy </w:t>
                  </w:r>
                  <w:r w:rsidRPr="009560CB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sensible a la situación de los demás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Todos decían que era muy joven para hacer voluntariado y </w:t>
                  </w:r>
                  <w:r w:rsidRPr="009560CB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compromiso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. </w:t>
                  </w:r>
                  <w:r w:rsidR="009560CB">
                    <w:rPr>
                      <w:rFonts w:ascii="Arial Narrow" w:hAnsi="Arial Narrow"/>
                      <w:sz w:val="20"/>
                      <w:szCs w:val="20"/>
                    </w:rPr>
                    <w:t>P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rimero formarse y estudiar. </w:t>
                  </w:r>
                  <w:r w:rsidR="009560CB">
                    <w:rPr>
                      <w:rFonts w:ascii="Arial Narrow" w:hAnsi="Arial Narrow"/>
                      <w:sz w:val="20"/>
                      <w:szCs w:val="20"/>
                    </w:rPr>
                    <w:t xml:space="preserve">En </w:t>
                  </w:r>
                  <w:r w:rsidR="009560CB" w:rsidRPr="009560CB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internet</w:t>
                  </w:r>
                  <w:r w:rsidR="009560CB">
                    <w:rPr>
                      <w:rFonts w:ascii="Arial Narrow" w:hAnsi="Arial Narrow"/>
                      <w:sz w:val="20"/>
                      <w:szCs w:val="20"/>
                    </w:rPr>
                    <w:t xml:space="preserve"> empezó un canal para contar la realidad del barrio y ha logrado apoyo de miles de personas.</w:t>
                  </w:r>
                </w:p>
                <w:p w14:paraId="7B072B5F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5D17E12F" w14:textId="77777777" w:rsidR="00C53BD9" w:rsidRPr="003D0A96" w:rsidRDefault="00C53BD9" w:rsidP="00C53BD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3D0A9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PARA TODOS</w:t>
                  </w:r>
                </w:p>
                <w:p w14:paraId="7FD76BAC" w14:textId="4EE292F4" w:rsidR="00A40436" w:rsidRDefault="004F12B5" w:rsidP="00C53BD9">
                  <w:pPr>
                    <w:jc w:val="center"/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Conseguirá lo que estaba buscando hace tiempo</w:t>
                  </w:r>
                  <w:r w:rsidR="00C53BD9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71D17CE6" w14:textId="77777777" w:rsidR="00A40436" w:rsidRDefault="00A40436"/>
        </w:tc>
      </w:tr>
    </w:tbl>
    <w:p w14:paraId="5630C8C9" w14:textId="51D934E0" w:rsidR="00A40436" w:rsidRDefault="00A40436"/>
    <w:p w14:paraId="14CE5D4E" w14:textId="4BDE2A57" w:rsidR="00A40436" w:rsidRDefault="00A40436"/>
    <w:p w14:paraId="250B1D81" w14:textId="2BFBBEC5" w:rsidR="00A40436" w:rsidRDefault="00A4043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447AD" w14:paraId="4E692C2C" w14:textId="77777777" w:rsidTr="002817E5">
        <w:trPr>
          <w:trHeight w:val="4742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6A01D305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77BF9F25" w14:textId="77777777" w:rsidTr="000447AD">
              <w:trPr>
                <w:trHeight w:val="4099"/>
              </w:trPr>
              <w:tc>
                <w:tcPr>
                  <w:tcW w:w="2268" w:type="dxa"/>
                  <w:vAlign w:val="center"/>
                </w:tcPr>
                <w:p w14:paraId="630952F0" w14:textId="09DE31DA" w:rsidR="000447AD" w:rsidRPr="000447AD" w:rsidRDefault="000447AD" w:rsidP="000447AD">
                  <w:pPr>
                    <w:jc w:val="center"/>
                    <w:rPr>
                      <w:rFonts w:ascii="Maiandra GD" w:hAnsi="Maiandra GD"/>
                      <w:sz w:val="200"/>
                      <w:szCs w:val="200"/>
                    </w:rPr>
                  </w:pPr>
                  <w:r w:rsidRPr="000447AD">
                    <w:rPr>
                      <w:rFonts w:ascii="Maiandra GD" w:hAnsi="Maiandra GD"/>
                      <w:sz w:val="200"/>
                      <w:szCs w:val="200"/>
                    </w:rPr>
                    <w:t>1</w:t>
                  </w:r>
                </w:p>
              </w:tc>
            </w:tr>
          </w:tbl>
          <w:p w14:paraId="0D49461B" w14:textId="77777777" w:rsidR="000447AD" w:rsidRDefault="000447AD" w:rsidP="002817E5"/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4F13306E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62565F99" w14:textId="77777777" w:rsidTr="000447AD">
              <w:trPr>
                <w:trHeight w:val="4099"/>
              </w:trPr>
              <w:tc>
                <w:tcPr>
                  <w:tcW w:w="2268" w:type="dxa"/>
                  <w:vAlign w:val="center"/>
                </w:tcPr>
                <w:p w14:paraId="2E35D5C3" w14:textId="69EC2E26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2</w:t>
                  </w:r>
                </w:p>
              </w:tc>
            </w:tr>
          </w:tbl>
          <w:p w14:paraId="269E4E8B" w14:textId="77777777" w:rsidR="000447AD" w:rsidRDefault="000447AD" w:rsidP="002817E5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237FBCC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5DD24ADC" w14:textId="77777777" w:rsidTr="000447AD">
              <w:trPr>
                <w:trHeight w:val="4099"/>
              </w:trPr>
              <w:tc>
                <w:tcPr>
                  <w:tcW w:w="2268" w:type="dxa"/>
                  <w:vAlign w:val="center"/>
                </w:tcPr>
                <w:p w14:paraId="58C377A8" w14:textId="0FC6FC21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3</w:t>
                  </w:r>
                </w:p>
              </w:tc>
            </w:tr>
          </w:tbl>
          <w:p w14:paraId="678ECA2A" w14:textId="77777777" w:rsidR="000447AD" w:rsidRDefault="000447AD" w:rsidP="002817E5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6BEE8AD7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0041C30A" w14:textId="77777777" w:rsidTr="000447AD">
              <w:trPr>
                <w:trHeight w:val="4099"/>
              </w:trPr>
              <w:tc>
                <w:tcPr>
                  <w:tcW w:w="2268" w:type="dxa"/>
                  <w:vAlign w:val="center"/>
                </w:tcPr>
                <w:p w14:paraId="3951554A" w14:textId="5E813193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4</w:t>
                  </w:r>
                </w:p>
              </w:tc>
            </w:tr>
          </w:tbl>
          <w:p w14:paraId="75E41139" w14:textId="77777777" w:rsidR="000447AD" w:rsidRDefault="000447AD" w:rsidP="002817E5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4975B98F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2C17D874" w14:textId="77777777" w:rsidTr="000447AD">
              <w:trPr>
                <w:trHeight w:val="4099"/>
              </w:trPr>
              <w:tc>
                <w:tcPr>
                  <w:tcW w:w="2268" w:type="dxa"/>
                  <w:vAlign w:val="center"/>
                </w:tcPr>
                <w:p w14:paraId="445C82EF" w14:textId="4814CE93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5</w:t>
                  </w:r>
                </w:p>
              </w:tc>
            </w:tr>
          </w:tbl>
          <w:p w14:paraId="29D79483" w14:textId="77777777" w:rsidR="000447AD" w:rsidRDefault="000447AD" w:rsidP="002817E5"/>
        </w:tc>
      </w:tr>
      <w:tr w:rsidR="000447AD" w14:paraId="767F96DC" w14:textId="77777777" w:rsidTr="002817E5">
        <w:trPr>
          <w:trHeight w:val="4742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33D071DF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37D6E4A3" w14:textId="77777777" w:rsidTr="000447AD">
              <w:trPr>
                <w:trHeight w:val="4024"/>
              </w:trPr>
              <w:tc>
                <w:tcPr>
                  <w:tcW w:w="2268" w:type="dxa"/>
                  <w:vAlign w:val="center"/>
                </w:tcPr>
                <w:p w14:paraId="5EAD4257" w14:textId="4A76D87D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6</w:t>
                  </w:r>
                </w:p>
              </w:tc>
            </w:tr>
          </w:tbl>
          <w:p w14:paraId="4A0E23AC" w14:textId="77777777" w:rsidR="000447AD" w:rsidRDefault="000447AD" w:rsidP="002817E5"/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1B7B4AE3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3D68BA31" w14:textId="77777777" w:rsidTr="000447AD">
              <w:trPr>
                <w:trHeight w:val="4024"/>
              </w:trPr>
              <w:tc>
                <w:tcPr>
                  <w:tcW w:w="2268" w:type="dxa"/>
                  <w:vAlign w:val="center"/>
                </w:tcPr>
                <w:p w14:paraId="63F4B24A" w14:textId="02D11DCA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7</w:t>
                  </w:r>
                </w:p>
              </w:tc>
            </w:tr>
          </w:tbl>
          <w:p w14:paraId="75BBC68F" w14:textId="77777777" w:rsidR="000447AD" w:rsidRDefault="000447AD" w:rsidP="002817E5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3FBD5735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447F4595" w14:textId="77777777" w:rsidTr="000447AD">
              <w:trPr>
                <w:trHeight w:val="4023"/>
              </w:trPr>
              <w:tc>
                <w:tcPr>
                  <w:tcW w:w="2268" w:type="dxa"/>
                  <w:vAlign w:val="center"/>
                </w:tcPr>
                <w:p w14:paraId="5DC75E73" w14:textId="139D8458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8</w:t>
                  </w:r>
                </w:p>
              </w:tc>
            </w:tr>
          </w:tbl>
          <w:p w14:paraId="619D3CDE" w14:textId="77777777" w:rsidR="000447AD" w:rsidRDefault="000447AD" w:rsidP="002817E5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68350562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418070C4" w14:textId="77777777" w:rsidTr="000447AD">
              <w:trPr>
                <w:trHeight w:val="4024"/>
              </w:trPr>
              <w:tc>
                <w:tcPr>
                  <w:tcW w:w="2268" w:type="dxa"/>
                  <w:vAlign w:val="center"/>
                </w:tcPr>
                <w:p w14:paraId="551C80A7" w14:textId="7A0A0E8E" w:rsidR="000447AD" w:rsidRDefault="000447AD" w:rsidP="000447AD">
                  <w:pPr>
                    <w:jc w:val="center"/>
                  </w:pPr>
                  <w:r>
                    <w:rPr>
                      <w:rFonts w:ascii="Maiandra GD" w:hAnsi="Maiandra GD"/>
                      <w:sz w:val="200"/>
                      <w:szCs w:val="200"/>
                    </w:rPr>
                    <w:t>9</w:t>
                  </w:r>
                </w:p>
              </w:tc>
            </w:tr>
          </w:tbl>
          <w:p w14:paraId="7772F0D5" w14:textId="77777777" w:rsidR="000447AD" w:rsidRDefault="000447AD" w:rsidP="002817E5"/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0F8E0F39" w14:textId="77777777" w:rsidR="000447AD" w:rsidRDefault="000447AD" w:rsidP="002817E5"/>
          <w:tbl>
            <w:tblPr>
              <w:tblStyle w:val="Tablaconcuadrcula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2268"/>
            </w:tblGrid>
            <w:tr w:rsidR="000447AD" w14:paraId="6093B5A4" w14:textId="77777777" w:rsidTr="000447AD">
              <w:trPr>
                <w:trHeight w:val="4024"/>
              </w:trPr>
              <w:tc>
                <w:tcPr>
                  <w:tcW w:w="2268" w:type="dxa"/>
                  <w:vAlign w:val="center"/>
                </w:tcPr>
                <w:p w14:paraId="57EAAA4A" w14:textId="6EDD54DF" w:rsidR="000447AD" w:rsidRDefault="000447AD" w:rsidP="000447AD">
                  <w:pPr>
                    <w:jc w:val="center"/>
                  </w:pPr>
                  <w:r w:rsidRPr="000447AD">
                    <w:rPr>
                      <w:rFonts w:ascii="Maiandra GD" w:hAnsi="Maiandra GD"/>
                      <w:sz w:val="200"/>
                      <w:szCs w:val="200"/>
                    </w:rPr>
                    <w:t>1</w:t>
                  </w:r>
                  <w:r>
                    <w:rPr>
                      <w:rFonts w:ascii="Maiandra GD" w:hAnsi="Maiandra GD"/>
                      <w:sz w:val="200"/>
                      <w:szCs w:val="200"/>
                    </w:rPr>
                    <w:t>0</w:t>
                  </w:r>
                </w:p>
              </w:tc>
            </w:tr>
          </w:tbl>
          <w:p w14:paraId="1DAC4FD6" w14:textId="77777777" w:rsidR="000447AD" w:rsidRDefault="000447AD" w:rsidP="002817E5"/>
        </w:tc>
      </w:tr>
    </w:tbl>
    <w:p w14:paraId="73D2688D" w14:textId="77777777" w:rsidR="000447AD" w:rsidRDefault="000447AD"/>
    <w:sectPr w:rsidR="000447AD" w:rsidSect="00A404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724F0"/>
    <w:multiLevelType w:val="hybridMultilevel"/>
    <w:tmpl w:val="212AB0C2"/>
    <w:lvl w:ilvl="0" w:tplc="7B443E9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A54"/>
    <w:rsid w:val="00000521"/>
    <w:rsid w:val="00040B1A"/>
    <w:rsid w:val="00042315"/>
    <w:rsid w:val="000447AD"/>
    <w:rsid w:val="0004559D"/>
    <w:rsid w:val="000A7CC0"/>
    <w:rsid w:val="000E651D"/>
    <w:rsid w:val="00112456"/>
    <w:rsid w:val="00201ADB"/>
    <w:rsid w:val="00270A35"/>
    <w:rsid w:val="003109F3"/>
    <w:rsid w:val="00340DD4"/>
    <w:rsid w:val="0038796C"/>
    <w:rsid w:val="003A09B1"/>
    <w:rsid w:val="003C134A"/>
    <w:rsid w:val="003D0A96"/>
    <w:rsid w:val="003D1776"/>
    <w:rsid w:val="003F5693"/>
    <w:rsid w:val="00405E46"/>
    <w:rsid w:val="00465EF4"/>
    <w:rsid w:val="004A244E"/>
    <w:rsid w:val="004D11F1"/>
    <w:rsid w:val="004E2A47"/>
    <w:rsid w:val="004F12B5"/>
    <w:rsid w:val="00511CDD"/>
    <w:rsid w:val="006127F1"/>
    <w:rsid w:val="0066389A"/>
    <w:rsid w:val="00675145"/>
    <w:rsid w:val="006F7603"/>
    <w:rsid w:val="00731B26"/>
    <w:rsid w:val="007F4640"/>
    <w:rsid w:val="0087288F"/>
    <w:rsid w:val="009560CB"/>
    <w:rsid w:val="009A1BAF"/>
    <w:rsid w:val="009A280E"/>
    <w:rsid w:val="009E7EC1"/>
    <w:rsid w:val="00A31068"/>
    <w:rsid w:val="00A40436"/>
    <w:rsid w:val="00B3303C"/>
    <w:rsid w:val="00BC4556"/>
    <w:rsid w:val="00BD7754"/>
    <w:rsid w:val="00C10A54"/>
    <w:rsid w:val="00C450D2"/>
    <w:rsid w:val="00C53BD9"/>
    <w:rsid w:val="00CB3EC1"/>
    <w:rsid w:val="00CE4951"/>
    <w:rsid w:val="00D1615E"/>
    <w:rsid w:val="00D360D9"/>
    <w:rsid w:val="00D37EB4"/>
    <w:rsid w:val="00D537A6"/>
    <w:rsid w:val="00D72A62"/>
    <w:rsid w:val="00D73852"/>
    <w:rsid w:val="00E33C0D"/>
    <w:rsid w:val="00E3519A"/>
    <w:rsid w:val="00EA484C"/>
    <w:rsid w:val="00F428E3"/>
    <w:rsid w:val="00F73E92"/>
    <w:rsid w:val="00FD1438"/>
    <w:rsid w:val="00FD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F491"/>
  <w15:chartTrackingRefBased/>
  <w15:docId w15:val="{9551F145-DF5B-4571-84ED-198A75B8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D1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537A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C1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8C389748E80943A9D48346BB0A895C" ma:contentTypeVersion="16" ma:contentTypeDescription="Crear nuevo documento." ma:contentTypeScope="" ma:versionID="e233040753707fe65bd08618094d4e41">
  <xsd:schema xmlns:xsd="http://www.w3.org/2001/XMLSchema" xmlns:xs="http://www.w3.org/2001/XMLSchema" xmlns:p="http://schemas.microsoft.com/office/2006/metadata/properties" xmlns:ns2="119c7df9-08b6-4334-9e13-1316070ac67c" xmlns:ns3="b87768f5-7b84-443f-8322-6461ec80d53c" targetNamespace="http://schemas.microsoft.com/office/2006/metadata/properties" ma:root="true" ma:fieldsID="ce3cbfbbb0af0a675750ed50d9cfd394" ns2:_="" ns3:_="">
    <xsd:import namespace="119c7df9-08b6-4334-9e13-1316070ac67c"/>
    <xsd:import namespace="b87768f5-7b84-443f-8322-6461ec80d5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c7df9-08b6-4334-9e13-1316070ac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d501f79a-3354-401f-88bd-f648ceda7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768f5-7b84-443f-8322-6461ec80d5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a8f386e-0fa7-48a9-b26c-94a415a7d992}" ma:internalName="TaxCatchAll" ma:showField="CatchAllData" ma:web="b87768f5-7b84-443f-8322-6461ec80d5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7768f5-7b84-443f-8322-6461ec80d53c" xsi:nil="true"/>
    <lcf76f155ced4ddcb4097134ff3c332f xmlns="119c7df9-08b6-4334-9e13-1316070ac6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8E40D7-8EF3-4A49-B65C-D794FD32A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D345F5-D77C-4BBE-9AD2-CD8031792394}"/>
</file>

<file path=customXml/itemProps3.xml><?xml version="1.0" encoding="utf-8"?>
<ds:datastoreItem xmlns:ds="http://schemas.openxmlformats.org/officeDocument/2006/customXml" ds:itemID="{8A4FCA53-A0FE-481E-ADCD-FD1247E4E4B4}"/>
</file>

<file path=customXml/itemProps4.xml><?xml version="1.0" encoding="utf-8"?>
<ds:datastoreItem xmlns:ds="http://schemas.openxmlformats.org/officeDocument/2006/customXml" ds:itemID="{965BDB66-4110-40FF-8732-CEB3EEC165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639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Josefer</dc:creator>
  <cp:keywords/>
  <dc:description/>
  <cp:lastModifiedBy>Jose Fernando Juan</cp:lastModifiedBy>
  <cp:revision>4</cp:revision>
  <cp:lastPrinted>2021-12-12T08:55:00Z</cp:lastPrinted>
  <dcterms:created xsi:type="dcterms:W3CDTF">2021-12-12T00:38:00Z</dcterms:created>
  <dcterms:modified xsi:type="dcterms:W3CDTF">2021-12-12T09:48:00Z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0x010100A08C389748E80943A9D48346BB0A895C</vt:lpwstr>
  </property>
</Properties>
</file>